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3BF7" w14:textId="1FA8B982" w:rsidR="00400861" w:rsidRDefault="002341B7"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Community Baptist Church (an American Baptist Church, affiliated with American Baptist Churches USA) has an opening for a senior pastor. Our congregation is a mission minded people. </w:t>
      </w:r>
      <w:proofErr w:type="gramStart"/>
      <w:r>
        <w:rPr>
          <w:rFonts w:ascii="Roboto" w:hAnsi="Roboto"/>
          <w:color w:val="555555"/>
          <w:sz w:val="21"/>
          <w:szCs w:val="21"/>
          <w:shd w:val="clear" w:color="auto" w:fill="FFFFFF"/>
        </w:rPr>
        <w:t>The majority of</w:t>
      </w:r>
      <w:proofErr w:type="gramEnd"/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the congregation is over 50 years old. On Sunday we have Sunday School with 15-20 attending, and morning worship with 20-25 attending. On Wednesday evening, we have about 10-15 attending Adult Bible Study via Zoom. We are a financially stable church located in Tulsa, Oklahoma. Our church hosts two Seventh Day Adventist churches on Friday evening and Saturday, a Zo church on Sunday afternoon, and a Christian church in our education building on Sunday morning. Total attendance of the other churches is around 125-150. Community Baptist Church has a long history in Tulsa. We are looking for a pastor who will help us update our vision and grow our church.</w:t>
      </w:r>
    </w:p>
    <w:sectPr w:rsidR="0040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B7"/>
    <w:rsid w:val="000359C0"/>
    <w:rsid w:val="00117C24"/>
    <w:rsid w:val="002341B7"/>
    <w:rsid w:val="003376CC"/>
    <w:rsid w:val="00B05BF2"/>
    <w:rsid w:val="00B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7200"/>
  <w15:chartTrackingRefBased/>
  <w15:docId w15:val="{A7675A31-3AF7-488F-8498-2E76F3C2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Duperree, Mitch</dc:creator>
  <cp:keywords/>
  <dc:description/>
  <cp:lastModifiedBy>Alex Wheeler</cp:lastModifiedBy>
  <cp:revision>2</cp:revision>
  <dcterms:created xsi:type="dcterms:W3CDTF">2022-11-21T14:36:00Z</dcterms:created>
  <dcterms:modified xsi:type="dcterms:W3CDTF">2022-11-21T14:36:00Z</dcterms:modified>
</cp:coreProperties>
</file>